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9" w:type="dxa"/>
        <w:tblInd w:w="250" w:type="dxa"/>
        <w:tblLook w:val="01E0" w:firstRow="1" w:lastRow="1" w:firstColumn="1" w:lastColumn="1" w:noHBand="0" w:noVBand="0"/>
      </w:tblPr>
      <w:tblGrid>
        <w:gridCol w:w="4043"/>
        <w:gridCol w:w="5636"/>
      </w:tblGrid>
      <w:tr w:rsidR="00576417" w:rsidTr="00576417">
        <w:trPr>
          <w:trHeight w:val="1608"/>
        </w:trPr>
        <w:tc>
          <w:tcPr>
            <w:tcW w:w="4253" w:type="dxa"/>
            <w:hideMark/>
          </w:tcPr>
          <w:p w:rsidR="00576417" w:rsidRDefault="00576417">
            <w:pPr>
              <w:spacing w:after="0" w:line="240" w:lineRule="auto"/>
              <w:ind w:right="-8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Принято на заседании </w:t>
            </w:r>
          </w:p>
          <w:p w:rsidR="00576417" w:rsidRDefault="00576417">
            <w:pPr>
              <w:spacing w:after="0" w:line="240" w:lineRule="auto"/>
              <w:ind w:right="-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педагогического совета </w:t>
            </w:r>
          </w:p>
          <w:p w:rsidR="00576417" w:rsidRDefault="00576417">
            <w:pPr>
              <w:spacing w:after="0" w:line="240" w:lineRule="auto"/>
              <w:ind w:right="-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 w:rsidR="00B42E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  от 29.03.2012 г.</w:t>
            </w:r>
          </w:p>
        </w:tc>
        <w:tc>
          <w:tcPr>
            <w:tcW w:w="5426" w:type="dxa"/>
            <w:hideMark/>
          </w:tcPr>
          <w:tbl>
            <w:tblPr>
              <w:tblW w:w="5420" w:type="dxa"/>
              <w:tblLook w:val="04A0" w:firstRow="1" w:lastRow="0" w:firstColumn="1" w:lastColumn="0" w:noHBand="0" w:noVBand="1"/>
            </w:tblPr>
            <w:tblGrid>
              <w:gridCol w:w="459"/>
              <w:gridCol w:w="3617"/>
              <w:gridCol w:w="1344"/>
            </w:tblGrid>
            <w:tr w:rsidR="00576417">
              <w:trPr>
                <w:gridBefore w:val="1"/>
                <w:wBefore w:w="459" w:type="dxa"/>
              </w:trPr>
              <w:tc>
                <w:tcPr>
                  <w:tcW w:w="4961" w:type="dxa"/>
                  <w:gridSpan w:val="2"/>
                  <w:hideMark/>
                </w:tcPr>
                <w:p w:rsidR="00576417" w:rsidRDefault="005764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 и в</w:t>
                  </w:r>
                  <w:r>
                    <w:rPr>
                      <w:rFonts w:ascii="Times New Roman" w:hAnsi="Times New Roman" w:cs="Times New Roman"/>
                      <w:lang w:val="tt-RU"/>
                    </w:rPr>
                    <w:t>ведено в действие прик</w:t>
                  </w:r>
                  <w:r>
                    <w:rPr>
                      <w:rFonts w:ascii="Times New Roman" w:hAnsi="Times New Roman" w:cs="Times New Roman"/>
                    </w:rPr>
                    <w:t xml:space="preserve">азом директора № 33/12 от 03.04.2012г.  </w:t>
                  </w:r>
                </w:p>
                <w:p w:rsidR="00576417" w:rsidRDefault="0057641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Директор школы: ___________И.М. Муллахметов</w:t>
                  </w:r>
                </w:p>
              </w:tc>
            </w:tr>
            <w:tr w:rsidR="00576417">
              <w:trPr>
                <w:gridAfter w:val="1"/>
                <w:wAfter w:w="1344" w:type="dxa"/>
              </w:trPr>
              <w:tc>
                <w:tcPr>
                  <w:tcW w:w="4076" w:type="dxa"/>
                  <w:gridSpan w:val="2"/>
                  <w:hideMark/>
                </w:tcPr>
                <w:p w:rsidR="00576417" w:rsidRDefault="00576417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576417">
              <w:trPr>
                <w:gridAfter w:val="1"/>
                <w:wAfter w:w="1344" w:type="dxa"/>
              </w:trPr>
              <w:tc>
                <w:tcPr>
                  <w:tcW w:w="4076" w:type="dxa"/>
                  <w:gridSpan w:val="2"/>
                  <w:hideMark/>
                </w:tcPr>
                <w:p w:rsidR="00576417" w:rsidRDefault="00576417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:rsidR="00576417" w:rsidRDefault="00576417">
            <w:pPr>
              <w:pStyle w:val="a3"/>
              <w:tabs>
                <w:tab w:val="left" w:pos="604"/>
              </w:tabs>
              <w:spacing w:before="0" w:beforeAutospacing="0" w:after="0" w:afterAutospacing="0" w:line="276" w:lineRule="auto"/>
              <w:ind w:left="600"/>
              <w:rPr>
                <w:sz w:val="22"/>
                <w:szCs w:val="22"/>
                <w:lang w:eastAsia="en-US"/>
              </w:rPr>
            </w:pPr>
          </w:p>
        </w:tc>
      </w:tr>
    </w:tbl>
    <w:p w:rsidR="00576417" w:rsidRDefault="00576417" w:rsidP="00576417">
      <w:pPr>
        <w:spacing w:after="0" w:line="240" w:lineRule="auto"/>
        <w:ind w:left="30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ПОЛОЖЕНИЕ </w:t>
      </w:r>
    </w:p>
    <w:p w:rsidR="00576417" w:rsidRDefault="00576417" w:rsidP="005764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ПРАВИЛАХ ПРИЁМА </w:t>
      </w:r>
    </w:p>
    <w:p w:rsidR="00576417" w:rsidRDefault="00576417" w:rsidP="0057641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муниципальное бюджетное образовательное учреждение</w:t>
      </w:r>
    </w:p>
    <w:p w:rsidR="00576417" w:rsidRDefault="00576417" w:rsidP="00576417">
      <w:pPr>
        <w:spacing w:after="0" w:line="240" w:lineRule="auto"/>
        <w:ind w:left="300"/>
        <w:jc w:val="center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«Средняя общеобразовательная школа села </w:t>
      </w:r>
      <w:proofErr w:type="gramStart"/>
      <w:r>
        <w:rPr>
          <w:rFonts w:ascii="Times New Roman" w:hAnsi="Times New Roman" w:cs="Times New Roman"/>
          <w:b/>
          <w:sz w:val="24"/>
        </w:rPr>
        <w:t>Нижний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Искубаш»</w:t>
      </w:r>
    </w:p>
    <w:p w:rsidR="00576417" w:rsidRDefault="00576417" w:rsidP="00576417">
      <w:pPr>
        <w:spacing w:after="0" w:line="240" w:lineRule="auto"/>
        <w:ind w:left="300"/>
        <w:jc w:val="center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Кукморского муниципального района Республики Татарстан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6417" w:rsidRDefault="00576417" w:rsidP="0057641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Положение разработано в соответствии с Законом РФ «Об образовании», Типовым положением об образовательном учреждении, утвержденным Постановлением Правительства РФ от 19.03.2001 № 196, с «Порядком приема граждан в общеобразовательные учреждения», утвержденным приказом Министерства образования и науки Российской Федерации от 15 февраля 2012 г. N 107, с Уставом образовательного учреждения.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Настоящее положение регламентирует прием детей в образовательное учреждение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начального общего, основного общего и среднего (полного) общего образования (далее - основные общеобразовательные программы).</w:t>
      </w:r>
    </w:p>
    <w:p w:rsidR="00576417" w:rsidRDefault="00576417" w:rsidP="00576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Условия приема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Правила приема граждан в учреждение определяются учреждением самостоятельно в соответствии с законодательством Российской Федерации.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Правила приема граждан в муниципальное учреждение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должны обеспечивать прием в образовательное учреждение граждан, которые проживают на территории сельского поселения, закрепленного соответствующими органами местного самоуправления за образовательным учреждением (далее - закрепленная территория), и имеющих право на получение общего образования (далее - закрепленные лица). 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Закрепленным лицам может быть отказано в приеме только по причине отсутствия свободных мест в учреждении.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Прием закрепленных лиц в учреждение всех видов осуществляется без вступительных испытаний (процедур отбора).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Прием граждан для обучения в филиале учреждения осуществляется в соответствии с правилами приема граждан в учреждение.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В первый класс учреждения принимаются дети при достижении ими к 1 сентября учебного года возраста не менее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заявлению родителей (законных представителей) Учредитель вправе допустить прием детей для обучения в более раннем возрасте.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Прием иностранных граждан и лиц без гражданства, в том числе соотечественников за рубежом, в учреждение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 положением и международными договорами Российской Федерации.</w:t>
      </w:r>
    </w:p>
    <w:p w:rsidR="00B42E7F" w:rsidRDefault="00B42E7F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6417" w:rsidRDefault="00576417" w:rsidP="00576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Информационное сопровождение приема </w:t>
      </w:r>
      <w:proofErr w:type="gramStart"/>
      <w:r w:rsidR="008B00C8">
        <w:rPr>
          <w:rFonts w:ascii="Times New Roman" w:eastAsia="Times New Roman" w:hAnsi="Times New Roman" w:cs="Times New Roman"/>
          <w:b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 w:rsidR="008B00C8">
        <w:rPr>
          <w:rFonts w:ascii="Times New Roman" w:eastAsia="Times New Roman" w:hAnsi="Times New Roman" w:cs="Times New Roman"/>
          <w:b/>
          <w:sz w:val="24"/>
          <w:szCs w:val="24"/>
        </w:rPr>
        <w:t>ющихся</w:t>
      </w:r>
      <w:proofErr w:type="gramEnd"/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Согласно уставу учреждение обязано ознакомить поступающего и (или) его родителей (законных представителей) с уставом учреждения, лицензией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учреждения, основными образовательными программами, реализуемыми учреждением, и другими документами, регламентирующими организацию образовательного процесса. 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 о закрепленной территории (далее - распорядительный акт),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учреждение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размещает копии указанных документов на информационном стенде и в сети Интернет на официальном сайте учреждения.</w:t>
      </w:r>
    </w:p>
    <w:p w:rsidR="00576417" w:rsidRDefault="00576417" w:rsidP="00576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417" w:rsidRDefault="00576417" w:rsidP="00576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417" w:rsidRDefault="00576417" w:rsidP="005764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Порядок приема </w:t>
      </w:r>
      <w:proofErr w:type="gramStart"/>
      <w:r w:rsidR="008B00C8">
        <w:rPr>
          <w:rFonts w:ascii="Times New Roman" w:eastAsia="Times New Roman" w:hAnsi="Times New Roman" w:cs="Times New Roman"/>
          <w:b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 w:rsidR="008B00C8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щихся</w:t>
      </w:r>
      <w:proofErr w:type="gramEnd"/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приеме в учреждение на ступень среднего (полного) общего образования родители (законные представители) обучающегося вместе с заявлением дополнительно представляют оригинал и копию выданного ему документа государственного образца об основном общем образовании.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Требование предоставления других документов в качестве основания для приема детей в учреждение не допускается.</w:t>
      </w:r>
    </w:p>
    <w:p w:rsidR="00B42E7F" w:rsidRDefault="00B42E7F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6417" w:rsidRDefault="008B00C8" w:rsidP="00576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Сроки и порядок зачисления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Прием заявлений в первый класс учреждений для закрепленных лиц начинается не позднее 10 марта и завершается не позднее 31 июля текущего года.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Зачисление в учреждение оформляется приказом руководителя учреждения в течение 7 рабочих дней после приема документов.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5.3. 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Для удобства родителей (законных представителей) детей учреждение вправе установить график приема документов в зависимости от адреса регистрации.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576417" w:rsidRDefault="00576417" w:rsidP="00576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>
        <w:rPr>
          <w:rFonts w:ascii="Times New Roman" w:hAnsi="Times New Roman" w:cs="Times New Roman"/>
          <w:sz w:val="24"/>
          <w:szCs w:val="24"/>
        </w:rPr>
        <w:t>Не проживающим на данной территории может быть отказано в приеме только по причине отсутствия свободных мест в Учреждении.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учреждения, основными образовательными программами, реализуемыми учреждением, и другими документами, регламентирующими организацию образовательного процесса фиксируется в заявлении о приеме и заверяется личной подписью родителей (законных представителей) ребенка.</w:t>
      </w:r>
      <w:proofErr w:type="gramEnd"/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Согласие на обработку персональных данных допускается оформить и отдельным заявлением.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5.10. Приказы размещаются на информационном стенде в день их издания.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5.11.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6417" w:rsidRDefault="00576417" w:rsidP="00576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76417" w:rsidRDefault="00576417" w:rsidP="005764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417" w:rsidRDefault="00576417" w:rsidP="00576417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76417" w:rsidRDefault="00576417" w:rsidP="00576417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76417" w:rsidRDefault="00576417" w:rsidP="00576417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p w:rsidR="00576417" w:rsidRDefault="00576417" w:rsidP="00576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973" w:rsidRDefault="00B76973"/>
    <w:sectPr w:rsidR="00B76973" w:rsidSect="008B00C8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9628E"/>
    <w:multiLevelType w:val="multilevel"/>
    <w:tmpl w:val="F2567A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417"/>
    <w:rsid w:val="00257DFD"/>
    <w:rsid w:val="00576417"/>
    <w:rsid w:val="0062716F"/>
    <w:rsid w:val="008B00C8"/>
    <w:rsid w:val="009A6B31"/>
    <w:rsid w:val="00B42E7F"/>
    <w:rsid w:val="00B7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5764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7641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rmal (Web)"/>
    <w:basedOn w:val="a"/>
    <w:unhideWhenUsed/>
    <w:rsid w:val="00576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76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5764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7641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rmal (Web)"/>
    <w:basedOn w:val="a"/>
    <w:unhideWhenUsed/>
    <w:rsid w:val="00576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76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3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Проба</cp:lastModifiedBy>
  <cp:revision>2</cp:revision>
  <cp:lastPrinted>2013-03-30T09:58:00Z</cp:lastPrinted>
  <dcterms:created xsi:type="dcterms:W3CDTF">2014-01-29T07:16:00Z</dcterms:created>
  <dcterms:modified xsi:type="dcterms:W3CDTF">2014-01-29T07:16:00Z</dcterms:modified>
</cp:coreProperties>
</file>